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B95" w:rsidRDefault="009E7B95" w:rsidP="009E7B95">
      <w:pPr>
        <w:jc w:val="center"/>
      </w:pPr>
      <w:r>
        <w:t>В рамках декларационной кампании 202</w:t>
      </w:r>
      <w:r w:rsidR="00E00592" w:rsidRPr="00E00592">
        <w:t>6</w:t>
      </w:r>
      <w:r>
        <w:t xml:space="preserve"> (за отчетный период 202</w:t>
      </w:r>
      <w:r w:rsidR="00E00592" w:rsidRPr="00E00592">
        <w:t>5</w:t>
      </w:r>
      <w:r>
        <w:t xml:space="preserve"> года).</w:t>
      </w:r>
    </w:p>
    <w:p w:rsidR="009E7B95" w:rsidRDefault="009E7B95" w:rsidP="009E7B95">
      <w:pPr>
        <w:ind w:firstLine="709"/>
        <w:jc w:val="both"/>
      </w:pPr>
      <w:r>
        <w:t>В соответствии с Федеральным законом Российской Федерации от 25.12.2008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Законом Камчатского края от 16.12.2009 № 380 «О представлении сведений о доходах, об имуществе и обязательствах имущественного характера лицами, замещающими государственные должности Камчатского края, и иными лицами»,</w:t>
      </w:r>
      <w:r w:rsidR="00FC3AC9">
        <w:t xml:space="preserve"> директор </w:t>
      </w:r>
      <w:r w:rsidR="00E033F3">
        <w:t>МБОУ «</w:t>
      </w:r>
      <w:r w:rsidR="00F87EB7">
        <w:t>Тымлатская</w:t>
      </w:r>
      <w:r w:rsidR="008A7D1D">
        <w:t xml:space="preserve"> школа</w:t>
      </w:r>
      <w:r w:rsidR="004C11BF">
        <w:t>»</w:t>
      </w:r>
      <w:r>
        <w:t xml:space="preserve"> в полном объеме и своевременно исполнили требования антикоррупционного законодательства. </w:t>
      </w:r>
    </w:p>
    <w:p w:rsidR="00EC447E" w:rsidRDefault="00EC447E">
      <w:bookmarkStart w:id="0" w:name="_GoBack"/>
      <w:bookmarkEnd w:id="0"/>
    </w:p>
    <w:sectPr w:rsidR="00EC447E" w:rsidSect="00605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7B95"/>
    <w:rsid w:val="004C11BF"/>
    <w:rsid w:val="005246A9"/>
    <w:rsid w:val="008A2D7D"/>
    <w:rsid w:val="008A7D1D"/>
    <w:rsid w:val="009E7B95"/>
    <w:rsid w:val="00BE196F"/>
    <w:rsid w:val="00D64C4A"/>
    <w:rsid w:val="00E00592"/>
    <w:rsid w:val="00E033F3"/>
    <w:rsid w:val="00EC447E"/>
    <w:rsid w:val="00F87EB7"/>
    <w:rsid w:val="00FC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A94C5"/>
  <w15:docId w15:val="{EE6F0EEC-AFDB-4E69-AC2B-57F751E8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572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Танвилина Екатерина Алексеевна</cp:lastModifiedBy>
  <cp:revision>12</cp:revision>
  <dcterms:created xsi:type="dcterms:W3CDTF">2024-04-18T00:29:00Z</dcterms:created>
  <dcterms:modified xsi:type="dcterms:W3CDTF">2026-05-12T23:10:00Z</dcterms:modified>
</cp:coreProperties>
</file>